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82" w:rsidRPr="00F45382" w:rsidRDefault="00F45382" w:rsidP="0004342F">
      <w:pPr>
        <w:spacing w:before="100" w:beforeAutospacing="1" w:after="100" w:afterAutospacing="1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5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begin"/>
      </w:r>
      <w:r w:rsidRPr="00F45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instrText xml:space="preserve"> HYPERLINK "http://sorokinoshkola3.ru/index.php?option=com_content&amp;view=article&amp;id=192:2013-05-16-18-04-28&amp;catid=81:2013-05-16-17-10-56&amp;Itemid=211" </w:instrText>
      </w:r>
      <w:r w:rsidRPr="00F45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separate"/>
      </w:r>
      <w:r w:rsidRPr="00F45382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ru-RU"/>
        </w:rPr>
        <w:t>Правила поведения в лагере с дневным пребыванием детей</w:t>
      </w:r>
      <w:r w:rsidRPr="00F453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fldChar w:fldCharType="end"/>
      </w:r>
    </w:p>
    <w:p w:rsidR="00F45382" w:rsidRPr="00F45382" w:rsidRDefault="00913293" w:rsidP="00F453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1.</w:t>
      </w:r>
      <w:r w:rsidR="00F45382" w:rsidRPr="00F45382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Общие правила поведения детей (подростков) в лагере.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Необходимо соблюдать режим дня лагеря, общие санитарно-гигиенические нормы (умываться, причесы</w:t>
      </w:r>
      <w:bookmarkStart w:id="0" w:name="_GoBack"/>
      <w:bookmarkEnd w:id="0"/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ваться, принимать душ, одеваться по погоде и т.д.).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Каждый ребенок (подросток) обязан соблюдать все установленные в лагере правила, в том числе правила противопожарной безопасности, правила проведения экскурсий, автобусных поездок, походов и т.п.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Ребенок (подросток) обязан быть вместе с отрядом (группой). При необходимости отлучиться </w:t>
      </w:r>
      <w:proofErr w:type="gramStart"/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proofErr w:type="gramEnd"/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разрешение своего вожатого (руководителя группы).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Выход за территорию лагеря допускается только с разрешения начальника смены (или директора) и только в сопровождении вожатого (руководителя группы).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Каждый ребенок (подросток) должен беречь зеленые насаждения на территории лагеря, соблюдать чистоту.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Нельзя есть незнакомые ягоды, плоды.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случае ухудшения самочувствия необходимо сообщать вожатым (руководителям группы).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лагере запрещается употреблять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принесенные с собой </w:t>
      </w: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напитки,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</w:t>
      </w: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Необходимо бережно относиться к личному имуществу и имуществу лагеря.</w:t>
      </w:r>
    </w:p>
    <w:p w:rsid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lang w:eastAsia="ru-RU"/>
        </w:rPr>
      </w:pPr>
    </w:p>
    <w:p w:rsid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lang w:eastAsia="ru-RU"/>
        </w:rPr>
      </w:pPr>
    </w:p>
    <w:p w:rsid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lang w:eastAsia="ru-RU"/>
        </w:rPr>
      </w:pPr>
    </w:p>
    <w:p w:rsidR="00F45382" w:rsidRPr="00F45382" w:rsidRDefault="00913293" w:rsidP="00F453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lang w:eastAsia="ru-RU"/>
        </w:rPr>
        <w:lastRenderedPageBreak/>
        <w:t xml:space="preserve">2. </w:t>
      </w:r>
      <w:r w:rsidR="00F45382" w:rsidRPr="00F45382">
        <w:rPr>
          <w:rFonts w:ascii="Times New Roman" w:eastAsia="Times New Roman" w:hAnsi="Times New Roman" w:cs="Times New Roman"/>
          <w:b/>
          <w:i/>
          <w:sz w:val="36"/>
          <w:lang w:eastAsia="ru-RU"/>
        </w:rPr>
        <w:t>Правила противопожарной безопасности.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Необходимо знать план эвакуации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обнаружения признаков возгорания незамедлительно покинуть здание и сообщить любому взрослому.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Запрещается разводить огонь в помещениях, на территории лагеря и в походах.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разрешается пользоваться электроприборами без разрешения вожатого.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Легковоспламеняющиеся предметы следует сдать на хранение вожатым (руководителям группы).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разрешается трогать провисающие, торчащие провода. О наличии таких проводов следует сообщить вожатому.</w:t>
      </w:r>
    </w:p>
    <w:p w:rsidR="00F45382" w:rsidRPr="00F45382" w:rsidRDefault="00913293" w:rsidP="00F453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lang w:eastAsia="ru-RU"/>
        </w:rPr>
        <w:t xml:space="preserve">3. </w:t>
      </w:r>
      <w:r w:rsidR="00F45382" w:rsidRPr="00F45382">
        <w:rPr>
          <w:rFonts w:ascii="Times New Roman" w:eastAsia="Times New Roman" w:hAnsi="Times New Roman" w:cs="Times New Roman"/>
          <w:b/>
          <w:i/>
          <w:sz w:val="36"/>
          <w:lang w:eastAsia="ru-RU"/>
        </w:rPr>
        <w:t>Правила поведения во время массовых мероприятий.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проведении массовых мероприятий следует находиться вместе с отрядом. Отойти можно только в сопровождении вожатого.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Мероприятия следует посещать в соответствующей одежде и обуви. Если это не предполагается сценарием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проведении массовых мероприятий на открытых площадках в солнечную погоду наличие головного убора обязательно.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Следует соблюдать правила этикета в общественных местах (не шуметь, не толкаться, не свистеть, не топать ногами). </w:t>
      </w:r>
    </w:p>
    <w:p w:rsidR="00F45382" w:rsidRPr="00F45382" w:rsidRDefault="00913293" w:rsidP="00F453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lang w:eastAsia="ru-RU"/>
        </w:rPr>
        <w:t xml:space="preserve">4. </w:t>
      </w:r>
      <w:r w:rsidR="00F45382" w:rsidRPr="00F45382">
        <w:rPr>
          <w:rFonts w:ascii="Times New Roman" w:eastAsia="Times New Roman" w:hAnsi="Times New Roman" w:cs="Times New Roman"/>
          <w:b/>
          <w:i/>
          <w:sz w:val="36"/>
          <w:lang w:eastAsia="ru-RU"/>
        </w:rPr>
        <w:t>Правила поведения во время автобусных экскурсий.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Посадка в автобус производится по команде экскурсовода (вожатого).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 время движения автобуса не разрешается стоять и ходить по салону. Нельзя высовываться из окна и выставлять руки в окно.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резком торможении необходимо держаться за поручни.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случае появления признаков укачивания или тошноты надо сразу сообщить экскурсоводу (вожатому).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Вставать можно только после полной остановки автобуса по команде экскурсовода (вожатого).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(вожатого). Нельзя самостоятельно выходить на проезжую часть и перебегать улицу.</w:t>
      </w:r>
    </w:p>
    <w:p w:rsidR="00F45382" w:rsidRPr="00F45382" w:rsidRDefault="00913293" w:rsidP="00F453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lang w:eastAsia="ru-RU"/>
        </w:rPr>
        <w:t xml:space="preserve">5. </w:t>
      </w:r>
      <w:r w:rsidR="00F45382" w:rsidRPr="00F45382">
        <w:rPr>
          <w:rFonts w:ascii="Times New Roman" w:eastAsia="Times New Roman" w:hAnsi="Times New Roman" w:cs="Times New Roman"/>
          <w:b/>
          <w:i/>
          <w:sz w:val="36"/>
          <w:lang w:eastAsia="ru-RU"/>
        </w:rPr>
        <w:t>Правила поведения во время пешеходных прогулок (экскурсий, походов).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 пешеходным экскурсиям допускаются дети (подростки) в соответствующей форме одежды: закрытая удобная обувь, головной убор, при необходимости длинные брюки и рубашки (кофты) с длинными рукавами.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Старшим во время проведения экскурсии (похода) является экскурсовод. Необходимо строго выполнять указания экскурсовода, а также сопровождающих вожатых.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 </w:t>
      </w:r>
    </w:p>
    <w:p w:rsid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Необходимо своевременно сообщить вожатому об ухудшении состояния здоровья или травмах.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уважительно относится</w:t>
      </w:r>
      <w:proofErr w:type="gramEnd"/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местным традициям и обычаям, бережно относиться к природе, памятникам истории и культуры.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Фотографирование разрешено в специально отведенных местах при общей остановке отряда по разрешению экскурсовода.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 окончании экскурсии (прогулки, похода) собраться в указанном месте и после объявления окончания экскурсии следовать указаниям своего вожатого. </w:t>
      </w:r>
    </w:p>
    <w:p w:rsidR="00F45382" w:rsidRPr="00F45382" w:rsidRDefault="00F45382" w:rsidP="00F453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82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переходе через проезжую часть соблюдать правила дорожного движения, четко выполняя указания вожатого.</w:t>
      </w:r>
    </w:p>
    <w:p w:rsidR="002E2580" w:rsidRDefault="002E2580"/>
    <w:sectPr w:rsidR="002E2580" w:rsidSect="00F453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382"/>
    <w:rsid w:val="0004342F"/>
    <w:rsid w:val="002E2580"/>
    <w:rsid w:val="00913293"/>
    <w:rsid w:val="009479A5"/>
    <w:rsid w:val="00DB06F3"/>
    <w:rsid w:val="00E8550C"/>
    <w:rsid w:val="00F4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80"/>
  </w:style>
  <w:style w:type="paragraph" w:styleId="1">
    <w:name w:val="heading 1"/>
    <w:basedOn w:val="a"/>
    <w:link w:val="10"/>
    <w:uiPriority w:val="9"/>
    <w:qFormat/>
    <w:rsid w:val="00F45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5382"/>
    <w:rPr>
      <w:color w:val="0000FF"/>
      <w:u w:val="single"/>
    </w:rPr>
  </w:style>
  <w:style w:type="character" w:styleId="a4">
    <w:name w:val="Emphasis"/>
    <w:basedOn w:val="a0"/>
    <w:uiPriority w:val="20"/>
    <w:qFormat/>
    <w:rsid w:val="00F453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cp:lastPrinted>2013-05-29T05:59:00Z</cp:lastPrinted>
  <dcterms:created xsi:type="dcterms:W3CDTF">2013-05-29T05:51:00Z</dcterms:created>
  <dcterms:modified xsi:type="dcterms:W3CDTF">2021-06-23T12:08:00Z</dcterms:modified>
</cp:coreProperties>
</file>